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18AB3CD5"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263B13">
              <w:rPr>
                <w:bCs/>
                <w:color w:val="002060"/>
                <w:sz w:val="24"/>
              </w:rPr>
              <w:t xml:space="preserve"> East Earl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263B13" w:rsidRDefault="00365C3C" w:rsidP="00EB19BF">
            <w:r w:rsidRPr="00263B13">
              <w:t>LC-19</w:t>
            </w:r>
          </w:p>
        </w:tc>
        <w:tc>
          <w:tcPr>
            <w:tcW w:w="367" w:type="pct"/>
          </w:tcPr>
          <w:p w14:paraId="61593B84" w14:textId="18B5F837" w:rsidR="00EB19BF" w:rsidRPr="00263B13" w:rsidRDefault="00365C3C" w:rsidP="00EB19BF">
            <w:r w:rsidRPr="00263B13">
              <w:t>Action 10</w:t>
            </w:r>
          </w:p>
        </w:tc>
        <w:tc>
          <w:tcPr>
            <w:tcW w:w="1599" w:type="pct"/>
          </w:tcPr>
          <w:p w14:paraId="66715534" w14:textId="584C4121" w:rsidR="00EB19BF" w:rsidRPr="00263B13"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EB19BF"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6462D05F" w:rsidR="00EB19BF" w:rsidRPr="00263B13" w:rsidRDefault="00263B13" w:rsidP="00EB19BF">
            <w:r w:rsidRPr="00263B13">
              <w:t>LC-5</w:t>
            </w:r>
          </w:p>
        </w:tc>
        <w:tc>
          <w:tcPr>
            <w:tcW w:w="367" w:type="pct"/>
          </w:tcPr>
          <w:p w14:paraId="25E586C0" w14:textId="63D40AAB" w:rsidR="00EB19BF" w:rsidRPr="00263B13" w:rsidRDefault="00263B13" w:rsidP="00EB19BF">
            <w:r>
              <w:t>Action 11</w:t>
            </w:r>
          </w:p>
        </w:tc>
        <w:tc>
          <w:tcPr>
            <w:tcW w:w="1599" w:type="pct"/>
          </w:tcPr>
          <w:p w14:paraId="6669867C" w14:textId="60064C87" w:rsidR="00EB19BF" w:rsidRPr="00263B13" w:rsidRDefault="00263B13" w:rsidP="00EB19BF">
            <w:pPr>
              <w:adjustRightInd w:val="0"/>
            </w:pPr>
            <w:r w:rsidRPr="00263B13">
              <w:t>Remove any dilapidated or structurally unsound dams that pose a flooding threat to the community.</w:t>
            </w:r>
          </w:p>
        </w:tc>
        <w:tc>
          <w:tcPr>
            <w:tcW w:w="351" w:type="pct"/>
          </w:tcPr>
          <w:p w14:paraId="79593592" w14:textId="77777777" w:rsidR="00EB19BF" w:rsidRPr="00385A37" w:rsidRDefault="00EB19BF" w:rsidP="00EB19BF">
            <w:pPr>
              <w:rPr>
                <w:rFonts w:cstheme="minorHAnsi"/>
                <w:sz w:val="20"/>
                <w:szCs w:val="20"/>
                <w:highlight w:val="yellow"/>
              </w:rPr>
            </w:pPr>
          </w:p>
        </w:tc>
        <w:tc>
          <w:tcPr>
            <w:tcW w:w="351" w:type="pct"/>
          </w:tcPr>
          <w:p w14:paraId="6E69278F" w14:textId="77777777" w:rsidR="00EB19BF" w:rsidRPr="00385A37" w:rsidRDefault="00EB19BF" w:rsidP="00EB19BF">
            <w:pPr>
              <w:rPr>
                <w:rFonts w:cstheme="minorHAnsi"/>
                <w:sz w:val="20"/>
                <w:szCs w:val="20"/>
                <w:highlight w:val="yellow"/>
              </w:rPr>
            </w:pPr>
          </w:p>
        </w:tc>
        <w:tc>
          <w:tcPr>
            <w:tcW w:w="407" w:type="pct"/>
          </w:tcPr>
          <w:p w14:paraId="531F8D2A" w14:textId="77777777" w:rsidR="00EB19BF" w:rsidRPr="00385A37" w:rsidRDefault="00EB19BF" w:rsidP="00EB19BF">
            <w:pPr>
              <w:rPr>
                <w:rFonts w:cstheme="minorHAnsi"/>
                <w:sz w:val="20"/>
                <w:szCs w:val="20"/>
                <w:highlight w:val="yellow"/>
              </w:rPr>
            </w:pPr>
          </w:p>
        </w:tc>
        <w:tc>
          <w:tcPr>
            <w:tcW w:w="384" w:type="pct"/>
          </w:tcPr>
          <w:p w14:paraId="7C77539A" w14:textId="77777777" w:rsidR="00EB19BF" w:rsidRPr="00385A37" w:rsidRDefault="00EB19BF" w:rsidP="00EB19BF">
            <w:pPr>
              <w:rPr>
                <w:rFonts w:cstheme="minorHAnsi"/>
                <w:sz w:val="20"/>
                <w:szCs w:val="20"/>
                <w:highlight w:val="yellow"/>
              </w:rPr>
            </w:pPr>
          </w:p>
        </w:tc>
        <w:tc>
          <w:tcPr>
            <w:tcW w:w="464" w:type="pct"/>
          </w:tcPr>
          <w:p w14:paraId="08CF48DD" w14:textId="77777777" w:rsidR="00EB19BF" w:rsidRPr="00385A37" w:rsidRDefault="00EB19BF" w:rsidP="00EB19BF">
            <w:pPr>
              <w:rPr>
                <w:rFonts w:cstheme="minorHAnsi"/>
                <w:sz w:val="20"/>
                <w:szCs w:val="20"/>
                <w:highlight w:val="yellow"/>
              </w:rPr>
            </w:pPr>
          </w:p>
        </w:tc>
        <w:tc>
          <w:tcPr>
            <w:tcW w:w="384" w:type="pct"/>
          </w:tcPr>
          <w:p w14:paraId="132AFAF6" w14:textId="77777777" w:rsidR="00EB19BF" w:rsidRPr="00385A37" w:rsidRDefault="00EB19BF" w:rsidP="00EB19BF">
            <w:pPr>
              <w:rPr>
                <w:rFonts w:cstheme="minorHAnsi"/>
                <w:i/>
                <w:sz w:val="20"/>
                <w:szCs w:val="20"/>
                <w:highlight w:val="yellow"/>
              </w:rPr>
            </w:pPr>
          </w:p>
        </w:tc>
      </w:tr>
      <w:tr w:rsidR="00EB19BF" w:rsidRPr="00385A37" w14:paraId="3FD898A7" w14:textId="77777777" w:rsidTr="003E2A9A">
        <w:trPr>
          <w:gridAfter w:val="1"/>
          <w:wAfter w:w="3" w:type="pct"/>
          <w:trHeight w:val="20"/>
        </w:trPr>
        <w:tc>
          <w:tcPr>
            <w:tcW w:w="691" w:type="pct"/>
          </w:tcPr>
          <w:p w14:paraId="020FC702" w14:textId="34732675" w:rsidR="00EB19BF" w:rsidRPr="00263B13" w:rsidRDefault="00263B13" w:rsidP="00EB19BF">
            <w:r w:rsidRPr="00263B13">
              <w:t>LC-7</w:t>
            </w:r>
          </w:p>
        </w:tc>
        <w:tc>
          <w:tcPr>
            <w:tcW w:w="367" w:type="pct"/>
          </w:tcPr>
          <w:p w14:paraId="553FD431" w14:textId="79DE73D1" w:rsidR="00EB19BF" w:rsidRPr="00263B13" w:rsidRDefault="00263B13" w:rsidP="00EB19BF">
            <w:r>
              <w:t>Action 12</w:t>
            </w:r>
          </w:p>
        </w:tc>
        <w:tc>
          <w:tcPr>
            <w:tcW w:w="1599" w:type="pct"/>
          </w:tcPr>
          <w:p w14:paraId="28DB3C3B" w14:textId="4D4AD537" w:rsidR="00EB19BF" w:rsidRPr="00263B13" w:rsidRDefault="00263B13" w:rsidP="00EB19BF">
            <w:pPr>
              <w:adjustRightInd w:val="0"/>
            </w:pPr>
            <w:r w:rsidRPr="00263B13">
              <w:t>Work with the Lancaster Conservancy to provide information at the Welsh Mountain Nature Preserve regarding the potential for wildfires and how visitors can prevent them.</w:t>
            </w:r>
          </w:p>
        </w:tc>
        <w:tc>
          <w:tcPr>
            <w:tcW w:w="351" w:type="pct"/>
          </w:tcPr>
          <w:p w14:paraId="7DA277B9" w14:textId="77777777" w:rsidR="00EB19BF" w:rsidRPr="00385A37" w:rsidRDefault="00EB19BF" w:rsidP="00EB19BF">
            <w:pPr>
              <w:rPr>
                <w:rFonts w:cstheme="minorHAnsi"/>
                <w:sz w:val="20"/>
                <w:szCs w:val="20"/>
                <w:highlight w:val="yellow"/>
              </w:rPr>
            </w:pPr>
          </w:p>
        </w:tc>
        <w:tc>
          <w:tcPr>
            <w:tcW w:w="351" w:type="pct"/>
          </w:tcPr>
          <w:p w14:paraId="5CD801AC" w14:textId="77777777" w:rsidR="00EB19BF" w:rsidRPr="00385A37" w:rsidRDefault="00EB19BF" w:rsidP="00EB19BF">
            <w:pPr>
              <w:rPr>
                <w:rFonts w:cstheme="minorHAnsi"/>
                <w:sz w:val="20"/>
                <w:szCs w:val="20"/>
                <w:highlight w:val="yellow"/>
              </w:rPr>
            </w:pPr>
          </w:p>
        </w:tc>
        <w:tc>
          <w:tcPr>
            <w:tcW w:w="407" w:type="pct"/>
          </w:tcPr>
          <w:p w14:paraId="65C4FAEC" w14:textId="77777777" w:rsidR="00EB19BF" w:rsidRPr="00385A37" w:rsidRDefault="00EB19BF" w:rsidP="00EB19BF">
            <w:pPr>
              <w:rPr>
                <w:rFonts w:cstheme="minorHAnsi"/>
                <w:sz w:val="20"/>
                <w:szCs w:val="20"/>
                <w:highlight w:val="yellow"/>
              </w:rPr>
            </w:pPr>
          </w:p>
        </w:tc>
        <w:tc>
          <w:tcPr>
            <w:tcW w:w="384" w:type="pct"/>
          </w:tcPr>
          <w:p w14:paraId="50DB2EF6" w14:textId="77777777" w:rsidR="00EB19BF" w:rsidRPr="00385A37" w:rsidRDefault="00EB19BF" w:rsidP="00EB19BF">
            <w:pPr>
              <w:rPr>
                <w:rFonts w:cstheme="minorHAnsi"/>
                <w:sz w:val="20"/>
                <w:szCs w:val="20"/>
                <w:highlight w:val="yellow"/>
              </w:rPr>
            </w:pPr>
          </w:p>
        </w:tc>
        <w:tc>
          <w:tcPr>
            <w:tcW w:w="464" w:type="pct"/>
          </w:tcPr>
          <w:p w14:paraId="03A57D8B" w14:textId="77777777" w:rsidR="00EB19BF" w:rsidRPr="00385A37" w:rsidRDefault="00EB19BF" w:rsidP="00EB19BF">
            <w:pPr>
              <w:rPr>
                <w:rFonts w:cstheme="minorHAnsi"/>
                <w:sz w:val="20"/>
                <w:szCs w:val="20"/>
                <w:highlight w:val="yellow"/>
              </w:rPr>
            </w:pPr>
          </w:p>
        </w:tc>
        <w:tc>
          <w:tcPr>
            <w:tcW w:w="384" w:type="pct"/>
          </w:tcPr>
          <w:p w14:paraId="7ECDFFBB" w14:textId="77777777" w:rsidR="00EB19BF" w:rsidRPr="00385A37" w:rsidRDefault="00EB19BF" w:rsidP="00EB19BF">
            <w:pPr>
              <w:rPr>
                <w:rFonts w:cstheme="minorHAnsi"/>
                <w:i/>
                <w:sz w:val="20"/>
                <w:szCs w:val="20"/>
                <w:highlight w:val="yellow"/>
              </w:rPr>
            </w:pPr>
          </w:p>
        </w:tc>
      </w:tr>
      <w:tr w:rsidR="00263B13" w:rsidRPr="00385A37" w14:paraId="60CD030E"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90DA7B9" w14:textId="3A0752F7" w:rsidR="00263B13" w:rsidRPr="00263B13" w:rsidRDefault="00263B13" w:rsidP="00263B13">
            <w:r w:rsidRPr="00890136">
              <w:t>EET-1</w:t>
            </w:r>
          </w:p>
        </w:tc>
        <w:tc>
          <w:tcPr>
            <w:tcW w:w="367" w:type="pct"/>
          </w:tcPr>
          <w:p w14:paraId="2C7699D6" w14:textId="04A93D44" w:rsidR="00263B13" w:rsidRPr="00263B13" w:rsidRDefault="00263B13" w:rsidP="00263B13">
            <w:r>
              <w:t>Action 13</w:t>
            </w:r>
          </w:p>
        </w:tc>
        <w:tc>
          <w:tcPr>
            <w:tcW w:w="1599" w:type="pct"/>
          </w:tcPr>
          <w:p w14:paraId="736511E9" w14:textId="47FF4D35" w:rsidR="00263B13" w:rsidRPr="00EB19BF" w:rsidRDefault="00263B13" w:rsidP="00263B13">
            <w:pPr>
              <w:adjustRightInd w:val="0"/>
            </w:pPr>
            <w:r w:rsidRPr="005B6C5D">
              <w:t>Shirks Run Diversion - Work with landowners to reduce the possibility of flooding damage in an area east of Shirks Run at the Route 322 and Route 23 intersection.</w:t>
            </w:r>
          </w:p>
        </w:tc>
        <w:tc>
          <w:tcPr>
            <w:tcW w:w="351" w:type="pct"/>
          </w:tcPr>
          <w:p w14:paraId="076D1048" w14:textId="77777777" w:rsidR="00263B13" w:rsidRPr="00385A37" w:rsidRDefault="00263B13" w:rsidP="00263B13">
            <w:pPr>
              <w:rPr>
                <w:rFonts w:cstheme="minorHAnsi"/>
                <w:sz w:val="20"/>
                <w:szCs w:val="20"/>
                <w:highlight w:val="yellow"/>
              </w:rPr>
            </w:pPr>
          </w:p>
        </w:tc>
        <w:tc>
          <w:tcPr>
            <w:tcW w:w="351" w:type="pct"/>
          </w:tcPr>
          <w:p w14:paraId="7E165EB6" w14:textId="77777777" w:rsidR="00263B13" w:rsidRPr="00385A37" w:rsidRDefault="00263B13" w:rsidP="00263B13">
            <w:pPr>
              <w:rPr>
                <w:rFonts w:cstheme="minorHAnsi"/>
                <w:sz w:val="20"/>
                <w:szCs w:val="20"/>
                <w:highlight w:val="yellow"/>
              </w:rPr>
            </w:pPr>
          </w:p>
        </w:tc>
        <w:tc>
          <w:tcPr>
            <w:tcW w:w="407" w:type="pct"/>
          </w:tcPr>
          <w:p w14:paraId="3B3C740A" w14:textId="77777777" w:rsidR="00263B13" w:rsidRPr="00385A37" w:rsidRDefault="00263B13" w:rsidP="00263B13">
            <w:pPr>
              <w:rPr>
                <w:rFonts w:cstheme="minorHAnsi"/>
                <w:sz w:val="20"/>
                <w:szCs w:val="20"/>
                <w:highlight w:val="yellow"/>
              </w:rPr>
            </w:pPr>
          </w:p>
        </w:tc>
        <w:tc>
          <w:tcPr>
            <w:tcW w:w="384" w:type="pct"/>
          </w:tcPr>
          <w:p w14:paraId="193C6A4B" w14:textId="77777777" w:rsidR="00263B13" w:rsidRPr="00385A37" w:rsidRDefault="00263B13" w:rsidP="00263B13">
            <w:pPr>
              <w:rPr>
                <w:rFonts w:cstheme="minorHAnsi"/>
                <w:sz w:val="20"/>
                <w:szCs w:val="20"/>
                <w:highlight w:val="yellow"/>
              </w:rPr>
            </w:pPr>
          </w:p>
        </w:tc>
        <w:tc>
          <w:tcPr>
            <w:tcW w:w="464" w:type="pct"/>
          </w:tcPr>
          <w:p w14:paraId="3DC67DBD" w14:textId="77777777" w:rsidR="00263B13" w:rsidRPr="00385A37" w:rsidRDefault="00263B13" w:rsidP="00263B13">
            <w:pPr>
              <w:rPr>
                <w:rFonts w:cstheme="minorHAnsi"/>
                <w:sz w:val="20"/>
                <w:szCs w:val="20"/>
                <w:highlight w:val="yellow"/>
              </w:rPr>
            </w:pPr>
          </w:p>
        </w:tc>
        <w:tc>
          <w:tcPr>
            <w:tcW w:w="384" w:type="pct"/>
          </w:tcPr>
          <w:p w14:paraId="02D281DF" w14:textId="77777777" w:rsidR="00263B13" w:rsidRPr="00385A37" w:rsidRDefault="00263B13" w:rsidP="00263B13">
            <w:pPr>
              <w:rPr>
                <w:rFonts w:cstheme="minorHAnsi"/>
                <w:i/>
                <w:sz w:val="20"/>
                <w:szCs w:val="20"/>
                <w:highlight w:val="yellow"/>
              </w:rPr>
            </w:pPr>
          </w:p>
        </w:tc>
      </w:tr>
      <w:tr w:rsidR="00263B13" w:rsidRPr="00385A37" w14:paraId="0B247F0A" w14:textId="77777777" w:rsidTr="003E2A9A">
        <w:trPr>
          <w:gridAfter w:val="1"/>
          <w:wAfter w:w="3" w:type="pct"/>
          <w:trHeight w:val="20"/>
        </w:trPr>
        <w:tc>
          <w:tcPr>
            <w:tcW w:w="691" w:type="pct"/>
          </w:tcPr>
          <w:p w14:paraId="55D258DA" w14:textId="4606AF96" w:rsidR="00263B13" w:rsidRPr="00263B13" w:rsidRDefault="00263B13" w:rsidP="00263B13">
            <w:r w:rsidRPr="00890136">
              <w:t>EET-2</w:t>
            </w:r>
          </w:p>
        </w:tc>
        <w:tc>
          <w:tcPr>
            <w:tcW w:w="367" w:type="pct"/>
          </w:tcPr>
          <w:p w14:paraId="428C7B45" w14:textId="6E4E9FC7" w:rsidR="00263B13" w:rsidRPr="00263B13" w:rsidRDefault="00263B13" w:rsidP="00263B13">
            <w:r>
              <w:t>Action 14</w:t>
            </w:r>
          </w:p>
        </w:tc>
        <w:tc>
          <w:tcPr>
            <w:tcW w:w="1599" w:type="pct"/>
          </w:tcPr>
          <w:p w14:paraId="33FB0F06" w14:textId="2841D434" w:rsidR="00263B13" w:rsidRPr="00EB19BF" w:rsidRDefault="00263B13" w:rsidP="00263B13">
            <w:pPr>
              <w:adjustRightInd w:val="0"/>
            </w:pPr>
            <w:r w:rsidRPr="005B6C5D">
              <w:t>Work with PENNDOT to realign and install a traffic light at the intersection of US-322 and PA-897.</w:t>
            </w:r>
          </w:p>
        </w:tc>
        <w:tc>
          <w:tcPr>
            <w:tcW w:w="351" w:type="pct"/>
          </w:tcPr>
          <w:p w14:paraId="417C28FB" w14:textId="77777777" w:rsidR="00263B13" w:rsidRPr="00385A37" w:rsidRDefault="00263B13" w:rsidP="00263B13">
            <w:pPr>
              <w:rPr>
                <w:rFonts w:cstheme="minorHAnsi"/>
                <w:sz w:val="20"/>
                <w:szCs w:val="20"/>
                <w:highlight w:val="yellow"/>
              </w:rPr>
            </w:pPr>
          </w:p>
        </w:tc>
        <w:tc>
          <w:tcPr>
            <w:tcW w:w="351" w:type="pct"/>
          </w:tcPr>
          <w:p w14:paraId="533CE9D1" w14:textId="77777777" w:rsidR="00263B13" w:rsidRPr="00385A37" w:rsidRDefault="00263B13" w:rsidP="00263B13">
            <w:pPr>
              <w:rPr>
                <w:rFonts w:cstheme="minorHAnsi"/>
                <w:sz w:val="20"/>
                <w:szCs w:val="20"/>
                <w:highlight w:val="yellow"/>
              </w:rPr>
            </w:pPr>
          </w:p>
        </w:tc>
        <w:tc>
          <w:tcPr>
            <w:tcW w:w="407" w:type="pct"/>
          </w:tcPr>
          <w:p w14:paraId="62E2DF73" w14:textId="77777777" w:rsidR="00263B13" w:rsidRPr="00385A37" w:rsidRDefault="00263B13" w:rsidP="00263B13">
            <w:pPr>
              <w:rPr>
                <w:rFonts w:cstheme="minorHAnsi"/>
                <w:sz w:val="20"/>
                <w:szCs w:val="20"/>
                <w:highlight w:val="yellow"/>
              </w:rPr>
            </w:pPr>
          </w:p>
        </w:tc>
        <w:tc>
          <w:tcPr>
            <w:tcW w:w="384" w:type="pct"/>
          </w:tcPr>
          <w:p w14:paraId="34A32787" w14:textId="77777777" w:rsidR="00263B13" w:rsidRPr="00385A37" w:rsidRDefault="00263B13" w:rsidP="00263B13">
            <w:pPr>
              <w:rPr>
                <w:rFonts w:cstheme="minorHAnsi"/>
                <w:sz w:val="20"/>
                <w:szCs w:val="20"/>
                <w:highlight w:val="yellow"/>
              </w:rPr>
            </w:pPr>
          </w:p>
        </w:tc>
        <w:tc>
          <w:tcPr>
            <w:tcW w:w="464" w:type="pct"/>
          </w:tcPr>
          <w:p w14:paraId="72303D55" w14:textId="77777777" w:rsidR="00263B13" w:rsidRPr="00385A37" w:rsidRDefault="00263B13" w:rsidP="00263B13">
            <w:pPr>
              <w:rPr>
                <w:rFonts w:cstheme="minorHAnsi"/>
                <w:sz w:val="20"/>
                <w:szCs w:val="20"/>
                <w:highlight w:val="yellow"/>
              </w:rPr>
            </w:pPr>
          </w:p>
        </w:tc>
        <w:tc>
          <w:tcPr>
            <w:tcW w:w="384" w:type="pct"/>
          </w:tcPr>
          <w:p w14:paraId="3FADD72C" w14:textId="77777777" w:rsidR="00263B13" w:rsidRPr="00385A37" w:rsidRDefault="00263B13" w:rsidP="00263B13">
            <w:pPr>
              <w:rPr>
                <w:rFonts w:cstheme="minorHAnsi"/>
                <w:i/>
                <w:sz w:val="20"/>
                <w:szCs w:val="20"/>
                <w:highlight w:val="yellow"/>
              </w:rPr>
            </w:pPr>
          </w:p>
        </w:tc>
      </w:tr>
      <w:tr w:rsidR="00263B13" w:rsidRPr="00385A37" w14:paraId="22FC061B"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3156131" w14:textId="098AEFE0" w:rsidR="00263B13" w:rsidRPr="00263B13" w:rsidRDefault="00263B13" w:rsidP="00263B13">
            <w:r w:rsidRPr="00890136">
              <w:t>EET-3</w:t>
            </w:r>
          </w:p>
        </w:tc>
        <w:tc>
          <w:tcPr>
            <w:tcW w:w="367" w:type="pct"/>
          </w:tcPr>
          <w:p w14:paraId="1ECF24DA" w14:textId="5156BD78" w:rsidR="00263B13" w:rsidRPr="00263B13" w:rsidRDefault="00263B13" w:rsidP="00263B13">
            <w:r>
              <w:t>Action 15</w:t>
            </w:r>
          </w:p>
        </w:tc>
        <w:tc>
          <w:tcPr>
            <w:tcW w:w="1599" w:type="pct"/>
          </w:tcPr>
          <w:p w14:paraId="122A6420" w14:textId="0076A297" w:rsidR="00263B13" w:rsidRPr="00EB19BF" w:rsidRDefault="00263B13" w:rsidP="00263B13">
            <w:r w:rsidRPr="005B6C5D">
              <w:t>Work with PENNDOT to realign the intersection of Routes 23 and 897.</w:t>
            </w:r>
          </w:p>
        </w:tc>
        <w:tc>
          <w:tcPr>
            <w:tcW w:w="351" w:type="pct"/>
          </w:tcPr>
          <w:p w14:paraId="7F4FC9A8" w14:textId="77777777" w:rsidR="00263B13" w:rsidRPr="00385A37" w:rsidRDefault="00263B13" w:rsidP="00263B13">
            <w:pPr>
              <w:rPr>
                <w:rFonts w:cstheme="minorHAnsi"/>
                <w:sz w:val="20"/>
                <w:szCs w:val="20"/>
                <w:highlight w:val="yellow"/>
              </w:rPr>
            </w:pPr>
          </w:p>
        </w:tc>
        <w:tc>
          <w:tcPr>
            <w:tcW w:w="351" w:type="pct"/>
          </w:tcPr>
          <w:p w14:paraId="32F82E6A" w14:textId="77777777" w:rsidR="00263B13" w:rsidRPr="00385A37" w:rsidRDefault="00263B13" w:rsidP="00263B13">
            <w:pPr>
              <w:rPr>
                <w:rFonts w:cstheme="minorHAnsi"/>
                <w:sz w:val="20"/>
                <w:szCs w:val="20"/>
                <w:highlight w:val="yellow"/>
              </w:rPr>
            </w:pPr>
          </w:p>
        </w:tc>
        <w:tc>
          <w:tcPr>
            <w:tcW w:w="407" w:type="pct"/>
          </w:tcPr>
          <w:p w14:paraId="76196010" w14:textId="77777777" w:rsidR="00263B13" w:rsidRPr="00385A37" w:rsidRDefault="00263B13" w:rsidP="00263B13">
            <w:pPr>
              <w:rPr>
                <w:rFonts w:cstheme="minorHAnsi"/>
                <w:sz w:val="20"/>
                <w:szCs w:val="20"/>
                <w:highlight w:val="yellow"/>
              </w:rPr>
            </w:pPr>
          </w:p>
        </w:tc>
        <w:tc>
          <w:tcPr>
            <w:tcW w:w="384" w:type="pct"/>
          </w:tcPr>
          <w:p w14:paraId="4687318F" w14:textId="77777777" w:rsidR="00263B13" w:rsidRPr="00385A37" w:rsidRDefault="00263B13" w:rsidP="00263B13">
            <w:pPr>
              <w:rPr>
                <w:rFonts w:cstheme="minorHAnsi"/>
                <w:sz w:val="20"/>
                <w:szCs w:val="20"/>
                <w:highlight w:val="yellow"/>
              </w:rPr>
            </w:pPr>
          </w:p>
        </w:tc>
        <w:tc>
          <w:tcPr>
            <w:tcW w:w="464" w:type="pct"/>
          </w:tcPr>
          <w:p w14:paraId="4B851C95" w14:textId="77777777" w:rsidR="00263B13" w:rsidRPr="00385A37" w:rsidRDefault="00263B13" w:rsidP="00263B13">
            <w:pPr>
              <w:rPr>
                <w:rFonts w:cstheme="minorHAnsi"/>
                <w:sz w:val="20"/>
                <w:szCs w:val="20"/>
                <w:highlight w:val="yellow"/>
              </w:rPr>
            </w:pPr>
          </w:p>
        </w:tc>
        <w:tc>
          <w:tcPr>
            <w:tcW w:w="384" w:type="pct"/>
          </w:tcPr>
          <w:p w14:paraId="4CA64D9B" w14:textId="77777777" w:rsidR="00263B13" w:rsidRPr="00385A37" w:rsidRDefault="00263B13" w:rsidP="00263B13">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263B13">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63B13"/>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1179</TotalTime>
  <Pages>6</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